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53" w:rsidRPr="00E80AB3" w:rsidRDefault="009E3116">
      <w:pPr>
        <w:jc w:val="center"/>
        <w:rPr>
          <w:rFonts w:ascii="Times New Roman" w:eastAsia="仿宋_GB2312" w:hAnsi="Times New Roman" w:cs="Times New Roman"/>
          <w:b/>
          <w:sz w:val="44"/>
          <w:szCs w:val="44"/>
        </w:rPr>
      </w:pPr>
      <w:r w:rsidRPr="00E80AB3">
        <w:rPr>
          <w:rFonts w:ascii="Times New Roman" w:eastAsia="仿宋_GB2312" w:hAnsi="Times New Roman" w:cs="Times New Roman"/>
          <w:b/>
          <w:sz w:val="44"/>
          <w:szCs w:val="44"/>
        </w:rPr>
        <w:t>作者修改稿的相关要求</w:t>
      </w:r>
    </w:p>
    <w:p w:rsidR="006B6E53" w:rsidRPr="003E0920" w:rsidRDefault="009E3116">
      <w:pPr>
        <w:spacing w:line="360" w:lineRule="auto"/>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尊敬的作者：</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为保证论文出版质量，请您按照下面的要求仔细梳理并完善论文。</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要求如下：</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1</w:t>
      </w:r>
      <w:r w:rsidRPr="003E0920">
        <w:rPr>
          <w:rFonts w:ascii="Times New Roman" w:eastAsia="仿宋_GB2312" w:hAnsi="Times New Roman" w:cs="Times New Roman"/>
          <w:sz w:val="28"/>
          <w:szCs w:val="28"/>
        </w:rPr>
        <w:t>、中英文内容保持一致，包括：中英文题目、中英文作者名字、中英文单位以及作者所属单位、中英文单位中的邮编、中英文关键词。</w:t>
      </w:r>
    </w:p>
    <w:p w:rsidR="006B6E53" w:rsidRPr="003E0920" w:rsidRDefault="009E3116" w:rsidP="003E0920">
      <w:pPr>
        <w:spacing w:line="360" w:lineRule="auto"/>
        <w:ind w:firstLineChars="50" w:firstLine="14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 xml:space="preserve">   2</w:t>
      </w:r>
      <w:r w:rsidRPr="003E0920">
        <w:rPr>
          <w:rFonts w:ascii="Times New Roman" w:eastAsia="仿宋_GB2312" w:hAnsi="Times New Roman" w:cs="Times New Roman"/>
          <w:sz w:val="28"/>
          <w:szCs w:val="28"/>
        </w:rPr>
        <w:t>、摘要主要是对自己工作的概述，应概括性地描述所做工作的内容、方法或手段、结果和主要结论；语句应简洁明了，逻辑清晰；</w:t>
      </w:r>
      <w:r w:rsidRPr="003E0920">
        <w:rPr>
          <w:rFonts w:ascii="Times New Roman" w:eastAsia="仿宋_GB2312" w:hAnsi="Times New Roman" w:cs="Times New Roman"/>
          <w:sz w:val="28"/>
          <w:szCs w:val="28"/>
        </w:rPr>
        <w:t>1</w:t>
      </w:r>
      <w:r w:rsidRPr="003E0920">
        <w:rPr>
          <w:rFonts w:ascii="Times New Roman" w:eastAsia="仿宋_GB2312" w:hAnsi="Times New Roman" w:cs="Times New Roman"/>
          <w:sz w:val="28"/>
          <w:szCs w:val="28"/>
        </w:rPr>
        <w:t>）中文摘要请勿使用</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本文</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我们</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的字样；字数原则上不少于</w:t>
      </w:r>
      <w:r w:rsidRPr="003E0920">
        <w:rPr>
          <w:rFonts w:ascii="Times New Roman" w:eastAsia="仿宋_GB2312" w:hAnsi="Times New Roman" w:cs="Times New Roman"/>
          <w:sz w:val="28"/>
          <w:szCs w:val="28"/>
        </w:rPr>
        <w:t>200</w:t>
      </w:r>
      <w:r w:rsidRPr="003E0920">
        <w:rPr>
          <w:rFonts w:ascii="Times New Roman" w:eastAsia="仿宋_GB2312" w:hAnsi="Times New Roman" w:cs="Times New Roman"/>
          <w:sz w:val="28"/>
          <w:szCs w:val="28"/>
        </w:rPr>
        <w:t>字。</w:t>
      </w:r>
      <w:r w:rsidRPr="003E0920">
        <w:rPr>
          <w:rFonts w:ascii="Times New Roman" w:eastAsia="仿宋_GB2312" w:hAnsi="Times New Roman" w:cs="Times New Roman"/>
          <w:sz w:val="28"/>
          <w:szCs w:val="28"/>
        </w:rPr>
        <w:t>2</w:t>
      </w:r>
      <w:r w:rsidRPr="003E0920">
        <w:rPr>
          <w:rFonts w:ascii="Times New Roman" w:eastAsia="仿宋_GB2312" w:hAnsi="Times New Roman" w:cs="Times New Roman"/>
          <w:sz w:val="28"/>
          <w:szCs w:val="28"/>
        </w:rPr>
        <w:t>）英文摘要不使用</w:t>
      </w:r>
      <w:r w:rsidRPr="003E0920">
        <w:rPr>
          <w:rFonts w:ascii="Times New Roman" w:eastAsia="仿宋_GB2312" w:hAnsi="Times New Roman" w:cs="Times New Roman"/>
          <w:sz w:val="28"/>
          <w:szCs w:val="28"/>
        </w:rPr>
        <w:t>“I”“We”</w:t>
      </w:r>
      <w:r w:rsidRPr="003E0920">
        <w:rPr>
          <w:rFonts w:ascii="Times New Roman" w:eastAsia="仿宋_GB2312" w:hAnsi="Times New Roman" w:cs="Times New Roman"/>
          <w:sz w:val="28"/>
          <w:szCs w:val="28"/>
        </w:rPr>
        <w:t>等第一人称代词；使用过去时态叙述作者的工作，用现在时态叙述所得结论；</w:t>
      </w:r>
      <w:r w:rsidR="00D415D3">
        <w:rPr>
          <w:rFonts w:ascii="Times New Roman" w:eastAsia="仿宋_GB2312" w:hAnsi="Times New Roman" w:cs="Times New Roman" w:hint="eastAsia"/>
          <w:sz w:val="28"/>
          <w:szCs w:val="28"/>
        </w:rPr>
        <w:t>字数</w:t>
      </w:r>
      <w:r w:rsidRPr="003E0920">
        <w:rPr>
          <w:rFonts w:ascii="Times New Roman" w:eastAsia="仿宋_GB2312" w:hAnsi="Times New Roman" w:cs="Times New Roman"/>
          <w:sz w:val="28"/>
          <w:szCs w:val="28"/>
        </w:rPr>
        <w:t>一般要求在</w:t>
      </w:r>
      <w:r w:rsidRPr="003E0920">
        <w:rPr>
          <w:rFonts w:ascii="Times New Roman" w:eastAsia="仿宋_GB2312" w:hAnsi="Times New Roman" w:cs="Times New Roman"/>
          <w:sz w:val="28"/>
          <w:szCs w:val="28"/>
        </w:rPr>
        <w:t>200</w:t>
      </w:r>
      <w:r w:rsidRPr="003E0920">
        <w:rPr>
          <w:rFonts w:ascii="Times New Roman" w:eastAsia="仿宋_GB2312" w:hAnsi="Times New Roman" w:cs="Times New Roman"/>
          <w:sz w:val="28"/>
          <w:szCs w:val="28"/>
        </w:rPr>
        <w:t>字以上；应避免使用键盘不能直接录入的特殊符号，如数学符号、上下脚标及希腊字母；符合英文表达习惯。</w:t>
      </w:r>
    </w:p>
    <w:p w:rsidR="006B6E53" w:rsidRPr="003E0920" w:rsidRDefault="009E3116" w:rsidP="003E0920">
      <w:pPr>
        <w:spacing w:line="360" w:lineRule="auto"/>
        <w:ind w:left="360" w:firstLineChars="50" w:firstLine="14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3</w:t>
      </w:r>
      <w:r w:rsidRPr="003E0920">
        <w:rPr>
          <w:rFonts w:ascii="Times New Roman" w:eastAsia="仿宋_GB2312" w:hAnsi="Times New Roman" w:cs="Times New Roman"/>
          <w:sz w:val="28"/>
          <w:szCs w:val="28"/>
        </w:rPr>
        <w:t>、添加中图法分类号、基金项目及对应的项目号等，按</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稿件模板</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中的相应格式给出所有作者的简介并指定通信作者（通信作者必须有</w:t>
      </w:r>
      <w:r w:rsidRPr="003E0920">
        <w:rPr>
          <w:rFonts w:ascii="Times New Roman" w:eastAsia="仿宋_GB2312" w:hAnsi="Times New Roman" w:cs="Times New Roman"/>
          <w:sz w:val="28"/>
          <w:szCs w:val="28"/>
        </w:rPr>
        <w:t>E-mail</w:t>
      </w:r>
      <w:r w:rsidRPr="003E0920">
        <w:rPr>
          <w:rFonts w:ascii="Times New Roman" w:eastAsia="仿宋_GB2312" w:hAnsi="Times New Roman" w:cs="Times New Roman"/>
          <w:sz w:val="28"/>
          <w:szCs w:val="28"/>
        </w:rPr>
        <w:t>，并用</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（通信作者）</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进行标识）。</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4</w:t>
      </w:r>
      <w:r w:rsidRPr="003E0920">
        <w:rPr>
          <w:rFonts w:ascii="Times New Roman" w:eastAsia="仿宋_GB2312" w:hAnsi="Times New Roman" w:cs="Times New Roman"/>
          <w:sz w:val="28"/>
          <w:szCs w:val="28"/>
        </w:rPr>
        <w:t>、请检查并修正论文中的疏漏和错误。</w:t>
      </w:r>
    </w:p>
    <w:p w:rsidR="006B6E53" w:rsidRPr="003E0920" w:rsidRDefault="009E3116" w:rsidP="003E0920">
      <w:pPr>
        <w:spacing w:line="360" w:lineRule="auto"/>
        <w:ind w:left="360" w:firstLineChars="250" w:firstLine="70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1</w:t>
      </w:r>
      <w:r w:rsidRPr="003E0920">
        <w:rPr>
          <w:rFonts w:ascii="Times New Roman" w:eastAsia="仿宋_GB2312" w:hAnsi="Times New Roman" w:cs="Times New Roman"/>
          <w:sz w:val="28"/>
          <w:szCs w:val="28"/>
        </w:rPr>
        <w:t>）请仔细审读全文，保证语句间逻辑正确且语义清晰；</w:t>
      </w:r>
    </w:p>
    <w:p w:rsidR="006B6E53" w:rsidRPr="003E0920" w:rsidRDefault="009E3116" w:rsidP="003E0920">
      <w:pPr>
        <w:spacing w:line="360" w:lineRule="auto"/>
        <w:ind w:left="360" w:firstLineChars="250" w:firstLine="70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2</w:t>
      </w:r>
      <w:r w:rsidRPr="003E0920">
        <w:rPr>
          <w:rFonts w:ascii="Times New Roman" w:eastAsia="仿宋_GB2312" w:hAnsi="Times New Roman" w:cs="Times New Roman"/>
          <w:sz w:val="28"/>
          <w:szCs w:val="28"/>
        </w:rPr>
        <w:t>）请务必核实文中所有数据、图和表（包括横纵坐标及数字等）以及对章节</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公式</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定义</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定理</w:t>
      </w:r>
      <w:r w:rsidRPr="003E0920">
        <w:rPr>
          <w:rFonts w:ascii="Times New Roman" w:eastAsia="仿宋_GB2312" w:hAnsi="Times New Roman" w:cs="Times New Roman"/>
          <w:sz w:val="28"/>
          <w:szCs w:val="28"/>
        </w:rPr>
        <w:t>/</w:t>
      </w:r>
      <w:r w:rsidRPr="003E0920">
        <w:rPr>
          <w:rFonts w:ascii="Times New Roman" w:eastAsia="仿宋_GB2312" w:hAnsi="Times New Roman" w:cs="Times New Roman"/>
          <w:sz w:val="28"/>
          <w:szCs w:val="28"/>
        </w:rPr>
        <w:t>参考文献的编号以及引用，确保前后文一致；</w:t>
      </w:r>
    </w:p>
    <w:p w:rsidR="006B6E53" w:rsidRPr="003E0920" w:rsidRDefault="009E3116" w:rsidP="003E0920">
      <w:pPr>
        <w:spacing w:line="360" w:lineRule="auto"/>
        <w:ind w:left="360" w:firstLineChars="250" w:firstLine="70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3</w:t>
      </w:r>
      <w:r w:rsidRPr="003E0920">
        <w:rPr>
          <w:rFonts w:ascii="Times New Roman" w:eastAsia="仿宋_GB2312" w:hAnsi="Times New Roman" w:cs="Times New Roman"/>
          <w:sz w:val="28"/>
          <w:szCs w:val="28"/>
        </w:rPr>
        <w:t>）添加中英文图题和表题；</w:t>
      </w:r>
    </w:p>
    <w:p w:rsidR="006B6E53" w:rsidRPr="003E0920" w:rsidRDefault="009E3116" w:rsidP="003E0920">
      <w:pPr>
        <w:spacing w:line="360" w:lineRule="auto"/>
        <w:ind w:left="360" w:firstLineChars="250" w:firstLine="70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lastRenderedPageBreak/>
        <w:t>4</w:t>
      </w:r>
      <w:r w:rsidRPr="003E0920">
        <w:rPr>
          <w:rFonts w:ascii="Times New Roman" w:eastAsia="仿宋_GB2312" w:hAnsi="Times New Roman" w:cs="Times New Roman"/>
          <w:sz w:val="28"/>
          <w:szCs w:val="28"/>
        </w:rPr>
        <w:t>）列出的参考文献必须在文中按顺序引用，即参考文献顺序与引用顺序一致。</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5</w:t>
      </w:r>
      <w:r w:rsidRPr="003E0920">
        <w:rPr>
          <w:rFonts w:ascii="Times New Roman" w:eastAsia="仿宋_GB2312" w:hAnsi="Times New Roman" w:cs="Times New Roman"/>
          <w:sz w:val="28"/>
          <w:szCs w:val="28"/>
        </w:rPr>
        <w:t>、按照相关国标规范参考文献格式，对于中文文献，需给出其对应的中英文版本。</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例如：</w:t>
      </w:r>
    </w:p>
    <w:p w:rsidR="006B6E53" w:rsidRPr="003E0920" w:rsidRDefault="009E3116">
      <w:pPr>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LI D, XU Z</w:t>
      </w:r>
      <w:r w:rsidR="00C75E0C">
        <w:rPr>
          <w:rFonts w:ascii="Times New Roman" w:eastAsia="仿宋_GB2312" w:hAnsi="Times New Roman" w:cs="Times New Roman" w:hint="eastAsia"/>
          <w:sz w:val="28"/>
          <w:szCs w:val="28"/>
        </w:rPr>
        <w:t xml:space="preserve"> M</w:t>
      </w:r>
      <w:r w:rsidRPr="003E0920">
        <w:rPr>
          <w:rFonts w:ascii="Times New Roman" w:eastAsia="仿宋_GB2312" w:hAnsi="Times New Roman" w:cs="Times New Roman"/>
          <w:sz w:val="28"/>
          <w:szCs w:val="28"/>
        </w:rPr>
        <w:t>, LI S, et al. A survey on information diffusion in online social networks [J]. Chinese Journal of Computers, 2014, 37(1):189-206 .(in Chinese)</w:t>
      </w:r>
    </w:p>
    <w:p w:rsidR="006B6E53" w:rsidRPr="003E0920" w:rsidRDefault="009E3116">
      <w:pPr>
        <w:widowControl/>
        <w:adjustRightInd w:val="0"/>
        <w:snapToGrid w:val="0"/>
        <w:spacing w:after="200"/>
        <w:jc w:val="left"/>
        <w:rPr>
          <w:rFonts w:ascii="Times New Roman" w:eastAsia="仿宋_GB2312" w:hAnsi="Times New Roman" w:cs="Times New Roman"/>
          <w:sz w:val="28"/>
          <w:szCs w:val="28"/>
          <w:shd w:val="clear" w:color="auto" w:fill="FFFFFF"/>
        </w:rPr>
      </w:pPr>
      <w:r w:rsidRPr="003E0920">
        <w:rPr>
          <w:rFonts w:ascii="Times New Roman" w:eastAsia="仿宋_GB2312" w:hAnsi="Times New Roman" w:cs="Times New Roman"/>
          <w:kern w:val="0"/>
          <w:sz w:val="28"/>
          <w:szCs w:val="28"/>
          <w:shd w:val="clear" w:color="auto" w:fill="FFFFFF"/>
        </w:rPr>
        <w:t>李栋</w:t>
      </w:r>
      <w:r w:rsidRPr="003E0920">
        <w:rPr>
          <w:rFonts w:ascii="Times New Roman" w:eastAsia="仿宋_GB2312" w:hAnsi="Times New Roman" w:cs="Times New Roman"/>
          <w:kern w:val="0"/>
          <w:sz w:val="28"/>
          <w:szCs w:val="28"/>
          <w:shd w:val="clear" w:color="auto" w:fill="FFFFFF"/>
        </w:rPr>
        <w:t xml:space="preserve">, </w:t>
      </w:r>
      <w:r w:rsidRPr="003E0920">
        <w:rPr>
          <w:rFonts w:ascii="Times New Roman" w:eastAsia="仿宋_GB2312" w:hAnsi="Times New Roman" w:cs="Times New Roman"/>
          <w:kern w:val="0"/>
          <w:sz w:val="28"/>
          <w:szCs w:val="28"/>
          <w:shd w:val="clear" w:color="auto" w:fill="FFFFFF"/>
        </w:rPr>
        <w:t>徐志明</w:t>
      </w:r>
      <w:r w:rsidRPr="003E0920">
        <w:rPr>
          <w:rFonts w:ascii="Times New Roman" w:eastAsia="仿宋_GB2312" w:hAnsi="Times New Roman" w:cs="Times New Roman"/>
          <w:kern w:val="0"/>
          <w:sz w:val="28"/>
          <w:szCs w:val="28"/>
          <w:shd w:val="clear" w:color="auto" w:fill="FFFFFF"/>
        </w:rPr>
        <w:t xml:space="preserve">, </w:t>
      </w:r>
      <w:r w:rsidRPr="003E0920">
        <w:rPr>
          <w:rFonts w:ascii="Times New Roman" w:eastAsia="仿宋_GB2312" w:hAnsi="Times New Roman" w:cs="Times New Roman"/>
          <w:kern w:val="0"/>
          <w:sz w:val="28"/>
          <w:szCs w:val="28"/>
          <w:shd w:val="clear" w:color="auto" w:fill="FFFFFF"/>
        </w:rPr>
        <w:t>李生</w:t>
      </w:r>
      <w:r w:rsidRPr="003E0920">
        <w:rPr>
          <w:rFonts w:ascii="Times New Roman" w:eastAsia="仿宋_GB2312" w:hAnsi="Times New Roman" w:cs="Times New Roman"/>
          <w:kern w:val="0"/>
          <w:sz w:val="28"/>
          <w:szCs w:val="28"/>
          <w:shd w:val="clear" w:color="auto" w:fill="FFFFFF"/>
        </w:rPr>
        <w:t xml:space="preserve">, </w:t>
      </w:r>
      <w:r w:rsidRPr="003E0920">
        <w:rPr>
          <w:rFonts w:ascii="Times New Roman" w:eastAsia="仿宋_GB2312" w:hAnsi="Times New Roman" w:cs="Times New Roman"/>
          <w:kern w:val="0"/>
          <w:sz w:val="28"/>
          <w:szCs w:val="28"/>
          <w:shd w:val="clear" w:color="auto" w:fill="FFFFFF"/>
        </w:rPr>
        <w:t>等</w:t>
      </w:r>
      <w:r w:rsidRPr="003E0920">
        <w:rPr>
          <w:rFonts w:ascii="Times New Roman" w:eastAsia="仿宋_GB2312" w:hAnsi="Times New Roman" w:cs="Times New Roman"/>
          <w:kern w:val="0"/>
          <w:sz w:val="28"/>
          <w:szCs w:val="28"/>
          <w:shd w:val="clear" w:color="auto" w:fill="FFFFFF"/>
        </w:rPr>
        <w:t xml:space="preserve">. </w:t>
      </w:r>
      <w:r w:rsidRPr="003E0920">
        <w:rPr>
          <w:rFonts w:ascii="Times New Roman" w:eastAsia="仿宋_GB2312" w:hAnsi="Times New Roman" w:cs="Times New Roman"/>
          <w:kern w:val="0"/>
          <w:sz w:val="28"/>
          <w:szCs w:val="28"/>
          <w:shd w:val="clear" w:color="auto" w:fill="FFFFFF"/>
        </w:rPr>
        <w:t>在线社会网络中信息扩散</w:t>
      </w:r>
      <w:r w:rsidRPr="003E0920">
        <w:rPr>
          <w:rFonts w:ascii="Times New Roman" w:eastAsia="仿宋_GB2312" w:hAnsi="Times New Roman" w:cs="Times New Roman"/>
          <w:kern w:val="0"/>
          <w:sz w:val="28"/>
          <w:szCs w:val="28"/>
          <w:shd w:val="clear" w:color="auto" w:fill="FFFFFF"/>
        </w:rPr>
        <w:t xml:space="preserve">[J]. </w:t>
      </w:r>
      <w:r w:rsidRPr="003E0920">
        <w:rPr>
          <w:rFonts w:ascii="Times New Roman" w:eastAsia="仿宋_GB2312" w:hAnsi="Times New Roman" w:cs="Times New Roman"/>
          <w:kern w:val="0"/>
          <w:sz w:val="28"/>
          <w:szCs w:val="28"/>
          <w:shd w:val="clear" w:color="auto" w:fill="FFFFFF"/>
        </w:rPr>
        <w:t>计算机学报</w:t>
      </w:r>
      <w:r w:rsidRPr="003E0920">
        <w:rPr>
          <w:rFonts w:ascii="Times New Roman" w:eastAsia="仿宋_GB2312" w:hAnsi="Times New Roman" w:cs="Times New Roman"/>
          <w:kern w:val="0"/>
          <w:sz w:val="28"/>
          <w:szCs w:val="28"/>
          <w:shd w:val="clear" w:color="auto" w:fill="FFFFFF"/>
        </w:rPr>
        <w:t>, 2014, 37(1): 189-206.</w:t>
      </w:r>
    </w:p>
    <w:p w:rsidR="006B6E53" w:rsidRPr="003E0920" w:rsidRDefault="006B6E53">
      <w:pPr>
        <w:rPr>
          <w:rFonts w:ascii="Times New Roman" w:eastAsia="仿宋_GB2312" w:hAnsi="Times New Roman" w:cs="Times New Roman"/>
          <w:sz w:val="28"/>
          <w:szCs w:val="28"/>
        </w:rPr>
      </w:pPr>
    </w:p>
    <w:p w:rsidR="006B6E53" w:rsidRPr="00744D08" w:rsidRDefault="009E3116" w:rsidP="00744D08">
      <w:pPr>
        <w:spacing w:line="360" w:lineRule="auto"/>
        <w:jc w:val="center"/>
        <w:rPr>
          <w:rFonts w:ascii="Times New Roman" w:eastAsia="仿宋_GB2312" w:hAnsi="Times New Roman" w:cs="Times New Roman"/>
          <w:b/>
          <w:sz w:val="32"/>
          <w:szCs w:val="32"/>
        </w:rPr>
      </w:pPr>
      <w:r w:rsidRPr="00D0570D">
        <w:rPr>
          <w:rFonts w:ascii="Times New Roman" w:eastAsia="仿宋_GB2312" w:hAnsi="Times New Roman" w:cs="Times New Roman"/>
          <w:b/>
          <w:sz w:val="32"/>
          <w:szCs w:val="32"/>
        </w:rPr>
        <w:t>图形规范要求</w:t>
      </w:r>
    </w:p>
    <w:p w:rsidR="006B6E53" w:rsidRPr="003E0920" w:rsidRDefault="009E3116">
      <w:pPr>
        <w:spacing w:line="360" w:lineRule="auto"/>
        <w:rPr>
          <w:rFonts w:ascii="Times New Roman" w:eastAsia="仿宋_GB2312" w:hAnsi="Times New Roman" w:cs="Times New Roman"/>
          <w:sz w:val="28"/>
          <w:szCs w:val="28"/>
        </w:rPr>
      </w:pPr>
      <w:r w:rsidRPr="003E0920">
        <w:rPr>
          <w:rFonts w:ascii="Times New Roman" w:eastAsia="仿宋_GB2312" w:hAnsi="Times New Roman" w:cs="Times New Roman"/>
          <w:b/>
          <w:sz w:val="28"/>
          <w:szCs w:val="28"/>
        </w:rPr>
        <w:t>总体要求：</w:t>
      </w:r>
      <w:r w:rsidRPr="003E0920">
        <w:rPr>
          <w:rFonts w:ascii="Times New Roman" w:eastAsia="仿宋_GB2312" w:hAnsi="Times New Roman" w:cs="Times New Roman"/>
          <w:sz w:val="28"/>
          <w:szCs w:val="28"/>
        </w:rPr>
        <w:t>文中所有图形（包括图片）务必清晰，图宽一般在</w:t>
      </w:r>
      <w:r w:rsidRPr="003E0920">
        <w:rPr>
          <w:rFonts w:ascii="Times New Roman" w:eastAsia="仿宋_GB2312" w:hAnsi="Times New Roman" w:cs="Times New Roman"/>
          <w:sz w:val="28"/>
          <w:szCs w:val="28"/>
        </w:rPr>
        <w:t>8</w:t>
      </w:r>
      <w:r w:rsidRPr="003E0920">
        <w:rPr>
          <w:rFonts w:ascii="Times New Roman" w:eastAsia="仿宋_GB2312" w:hAnsi="Times New Roman" w:cs="Times New Roman"/>
          <w:sz w:val="28"/>
          <w:szCs w:val="28"/>
        </w:rPr>
        <w:t>厘米以内（如需通栏排版，图宽在</w:t>
      </w:r>
      <w:r w:rsidRPr="003E0920">
        <w:rPr>
          <w:rFonts w:ascii="Times New Roman" w:eastAsia="仿宋_GB2312" w:hAnsi="Times New Roman" w:cs="Times New Roman"/>
          <w:sz w:val="28"/>
          <w:szCs w:val="28"/>
        </w:rPr>
        <w:t>13~14</w:t>
      </w:r>
      <w:r w:rsidRPr="003E0920">
        <w:rPr>
          <w:rFonts w:ascii="Times New Roman" w:eastAsia="仿宋_GB2312" w:hAnsi="Times New Roman" w:cs="Times New Roman"/>
          <w:sz w:val="28"/>
          <w:szCs w:val="28"/>
        </w:rPr>
        <w:t>厘米左右为宜），图中间隙大小适宜，整体图像美观。我刊为黑白印刷，图形和文中不宜出现彩色及相关描述，可以不同深度的灰色表示。为保证字迹清晰，图形中不宜加底色及阴影（特殊含义除外）。文章配图主要分为以下</w:t>
      </w:r>
      <w:r w:rsidRPr="003E0920">
        <w:rPr>
          <w:rFonts w:ascii="Times New Roman" w:eastAsia="仿宋_GB2312" w:hAnsi="Times New Roman" w:cs="Times New Roman"/>
          <w:sz w:val="28"/>
          <w:szCs w:val="28"/>
        </w:rPr>
        <w:t>4</w:t>
      </w:r>
      <w:r w:rsidRPr="003E0920">
        <w:rPr>
          <w:rFonts w:ascii="Times New Roman" w:eastAsia="仿宋_GB2312" w:hAnsi="Times New Roman" w:cs="Times New Roman"/>
          <w:sz w:val="28"/>
          <w:szCs w:val="28"/>
        </w:rPr>
        <w:t>类，请按要求规范文章配图并在上传最终修改稿阶段以附件的形式添加配图原文件。</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ab/>
      </w:r>
    </w:p>
    <w:p w:rsidR="006B6E53" w:rsidRPr="003E0920" w:rsidRDefault="009E3116">
      <w:pPr>
        <w:spacing w:line="360" w:lineRule="auto"/>
        <w:rPr>
          <w:rFonts w:ascii="Times New Roman" w:eastAsia="仿宋_GB2312" w:hAnsi="Times New Roman" w:cs="Times New Roman"/>
          <w:b/>
          <w:sz w:val="28"/>
          <w:szCs w:val="28"/>
        </w:rPr>
      </w:pPr>
      <w:r w:rsidRPr="003E0920">
        <w:rPr>
          <w:rFonts w:ascii="Times New Roman" w:eastAsia="仿宋_GB2312" w:hAnsi="Times New Roman" w:cs="Times New Roman"/>
          <w:b/>
          <w:sz w:val="28"/>
          <w:szCs w:val="28"/>
        </w:rPr>
        <w:t>1.</w:t>
      </w:r>
      <w:r w:rsidRPr="003E0920">
        <w:rPr>
          <w:rFonts w:ascii="Times New Roman" w:eastAsia="仿宋_GB2312" w:hAnsi="Times New Roman" w:cs="Times New Roman"/>
          <w:b/>
          <w:sz w:val="28"/>
          <w:szCs w:val="28"/>
        </w:rPr>
        <w:t>坐标图</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坐标图以图片的格式给出，保证图片在宽为</w:t>
      </w:r>
      <w:r w:rsidRPr="003E0920">
        <w:rPr>
          <w:rFonts w:ascii="Times New Roman" w:eastAsia="仿宋_GB2312" w:hAnsi="Times New Roman" w:cs="Times New Roman"/>
          <w:sz w:val="28"/>
          <w:szCs w:val="28"/>
        </w:rPr>
        <w:t>8</w:t>
      </w:r>
      <w:r w:rsidRPr="003E0920">
        <w:rPr>
          <w:rFonts w:ascii="Times New Roman" w:eastAsia="仿宋_GB2312" w:hAnsi="Times New Roman" w:cs="Times New Roman"/>
          <w:sz w:val="28"/>
          <w:szCs w:val="28"/>
        </w:rPr>
        <w:t>厘米以内时，坐标图中的坐标、线条及标注清晰可见，像素一般保持在</w:t>
      </w:r>
      <w:r w:rsidRPr="003E0920">
        <w:rPr>
          <w:rFonts w:ascii="Times New Roman" w:eastAsia="仿宋_GB2312" w:hAnsi="Times New Roman" w:cs="Times New Roman"/>
          <w:sz w:val="28"/>
          <w:szCs w:val="28"/>
        </w:rPr>
        <w:t>600*600</w:t>
      </w:r>
      <w:r w:rsidRPr="003E0920">
        <w:rPr>
          <w:rFonts w:ascii="Times New Roman" w:eastAsia="仿宋_GB2312" w:hAnsi="Times New Roman" w:cs="Times New Roman"/>
          <w:sz w:val="28"/>
          <w:szCs w:val="28"/>
        </w:rPr>
        <w:t>及以上。</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1192530</wp:posOffset>
            </wp:positionH>
            <wp:positionV relativeFrom="paragraph">
              <wp:posOffset>207645</wp:posOffset>
            </wp:positionV>
            <wp:extent cx="3322955" cy="219456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7" cstate="print"/>
                    <a:srcRect/>
                    <a:stretch>
                      <a:fillRect/>
                    </a:stretch>
                  </pic:blipFill>
                  <pic:spPr>
                    <a:xfrm>
                      <a:off x="0" y="0"/>
                      <a:ext cx="3326667" cy="2196657"/>
                    </a:xfrm>
                    <a:prstGeom prst="rect">
                      <a:avLst/>
                    </a:prstGeom>
                    <a:noFill/>
                    <a:ln w="9525">
                      <a:noFill/>
                      <a:miter lim="800000"/>
                      <a:headEnd/>
                      <a:tailEnd/>
                    </a:ln>
                  </pic:spPr>
                </pic:pic>
              </a:graphicData>
            </a:graphic>
          </wp:anchor>
        </w:drawing>
      </w:r>
      <w:r w:rsidRPr="003E0920">
        <w:rPr>
          <w:rFonts w:ascii="Times New Roman" w:eastAsia="仿宋_GB2312" w:hAnsi="Times New Roman" w:cs="Times New Roman"/>
          <w:sz w:val="28"/>
          <w:szCs w:val="28"/>
        </w:rPr>
        <w:t>例如：</w:t>
      </w:r>
      <w:r w:rsidRPr="003E0920">
        <w:rPr>
          <w:rFonts w:ascii="Times New Roman" w:eastAsia="仿宋_GB2312" w:hAnsi="Times New Roman" w:cs="Times New Roman"/>
          <w:sz w:val="28"/>
          <w:szCs w:val="28"/>
        </w:rPr>
        <w:t xml:space="preserve"> </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 xml:space="preserve">    </w:t>
      </w:r>
    </w:p>
    <w:p w:rsidR="006B6E53" w:rsidRPr="003E0920" w:rsidRDefault="006B6E53" w:rsidP="003E0920">
      <w:pPr>
        <w:spacing w:line="360" w:lineRule="auto"/>
        <w:ind w:firstLineChars="200" w:firstLine="560"/>
        <w:rPr>
          <w:rFonts w:ascii="Times New Roman" w:eastAsia="仿宋_GB2312" w:hAnsi="Times New Roman" w:cs="Times New Roman"/>
          <w:sz w:val="28"/>
          <w:szCs w:val="28"/>
        </w:rPr>
      </w:pPr>
    </w:p>
    <w:p w:rsidR="006B6E53" w:rsidRPr="003E0920" w:rsidRDefault="006B6E53" w:rsidP="003E0920">
      <w:pPr>
        <w:spacing w:line="360" w:lineRule="auto"/>
        <w:ind w:firstLineChars="200" w:firstLine="560"/>
        <w:rPr>
          <w:rFonts w:ascii="Times New Roman" w:eastAsia="仿宋_GB2312" w:hAnsi="Times New Roman" w:cs="Times New Roman"/>
          <w:sz w:val="28"/>
          <w:szCs w:val="28"/>
        </w:rPr>
      </w:pPr>
    </w:p>
    <w:p w:rsidR="006B6E53" w:rsidRPr="003E0920" w:rsidRDefault="006B6E53" w:rsidP="003E0920">
      <w:pPr>
        <w:spacing w:line="360" w:lineRule="auto"/>
        <w:ind w:firstLineChars="200" w:firstLine="560"/>
        <w:rPr>
          <w:rFonts w:ascii="Times New Roman" w:eastAsia="仿宋_GB2312" w:hAnsi="Times New Roman" w:cs="Times New Roman"/>
          <w:sz w:val="28"/>
          <w:szCs w:val="28"/>
        </w:rPr>
      </w:pPr>
    </w:p>
    <w:p w:rsidR="006B6E53" w:rsidRPr="003E0920" w:rsidRDefault="006B6E53" w:rsidP="00B047FB">
      <w:pPr>
        <w:spacing w:line="360" w:lineRule="auto"/>
        <w:rPr>
          <w:rFonts w:ascii="Times New Roman" w:eastAsia="仿宋_GB2312" w:hAnsi="Times New Roman" w:cs="Times New Roman"/>
          <w:sz w:val="28"/>
          <w:szCs w:val="28"/>
        </w:rPr>
      </w:pPr>
    </w:p>
    <w:p w:rsidR="006B6E53" w:rsidRPr="003E0920" w:rsidRDefault="009E3116" w:rsidP="003E0920">
      <w:pPr>
        <w:spacing w:line="240" w:lineRule="atLeast"/>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 xml:space="preserve">        </w:t>
      </w:r>
      <w:r w:rsidR="00B047FB">
        <w:rPr>
          <w:rFonts w:ascii="Times New Roman" w:eastAsia="仿宋_GB2312" w:hAnsi="Times New Roman" w:cs="Times New Roman"/>
          <w:sz w:val="28"/>
          <w:szCs w:val="28"/>
        </w:rPr>
        <w:t xml:space="preserve">         </w:t>
      </w:r>
      <w:r w:rsidRPr="003E0920">
        <w:rPr>
          <w:rFonts w:ascii="Times New Roman" w:eastAsia="仿宋_GB2312" w:hAnsi="Times New Roman" w:cs="Times New Roman"/>
          <w:sz w:val="28"/>
          <w:szCs w:val="28"/>
        </w:rPr>
        <w:t xml:space="preserve"> </w:t>
      </w:r>
      <w:r w:rsidRPr="003E0920">
        <w:rPr>
          <w:rFonts w:ascii="Times New Roman" w:eastAsia="仿宋_GB2312" w:hAnsi="Times New Roman" w:cs="Times New Roman"/>
          <w:sz w:val="28"/>
          <w:szCs w:val="28"/>
        </w:rPr>
        <w:t>图</w:t>
      </w:r>
      <w:r w:rsidRPr="003E0920">
        <w:rPr>
          <w:rFonts w:ascii="Times New Roman" w:eastAsia="仿宋_GB2312" w:hAnsi="Times New Roman" w:cs="Times New Roman"/>
          <w:sz w:val="28"/>
          <w:szCs w:val="28"/>
        </w:rPr>
        <w:t xml:space="preserve">1 </w:t>
      </w:r>
      <w:r w:rsidRPr="003E0920">
        <w:rPr>
          <w:rFonts w:ascii="Times New Roman" w:eastAsia="仿宋_GB2312" w:hAnsi="Times New Roman" w:cs="Times New Roman"/>
          <w:sz w:val="28"/>
          <w:szCs w:val="28"/>
        </w:rPr>
        <w:t>示例图</w:t>
      </w:r>
      <w:r w:rsidRPr="003E0920">
        <w:rPr>
          <w:rFonts w:ascii="Times New Roman" w:eastAsia="仿宋_GB2312" w:hAnsi="Times New Roman" w:cs="Times New Roman"/>
          <w:sz w:val="28"/>
          <w:szCs w:val="28"/>
        </w:rPr>
        <w:t>1</w:t>
      </w:r>
    </w:p>
    <w:p w:rsidR="006B6E53" w:rsidRPr="003E0920" w:rsidRDefault="00B047FB" w:rsidP="003E0920">
      <w:pPr>
        <w:spacing w:line="24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sidR="009E3116" w:rsidRPr="003E0920">
        <w:rPr>
          <w:rFonts w:ascii="Times New Roman" w:eastAsia="仿宋_GB2312" w:hAnsi="Times New Roman" w:cs="Times New Roman"/>
          <w:sz w:val="28"/>
          <w:szCs w:val="28"/>
        </w:rPr>
        <w:t>Fig.1 Example diagram1</w:t>
      </w:r>
    </w:p>
    <w:p w:rsidR="006B6E53" w:rsidRPr="003E0920" w:rsidRDefault="009E3116">
      <w:pPr>
        <w:spacing w:line="360" w:lineRule="auto"/>
        <w:rPr>
          <w:rFonts w:ascii="Times New Roman" w:eastAsia="仿宋_GB2312" w:hAnsi="Times New Roman" w:cs="Times New Roman"/>
          <w:b/>
          <w:sz w:val="28"/>
          <w:szCs w:val="28"/>
        </w:rPr>
      </w:pPr>
      <w:r w:rsidRPr="003E0920">
        <w:rPr>
          <w:rFonts w:ascii="Times New Roman" w:eastAsia="仿宋_GB2312" w:hAnsi="Times New Roman" w:cs="Times New Roman"/>
          <w:b/>
          <w:sz w:val="28"/>
          <w:szCs w:val="28"/>
        </w:rPr>
        <w:t>2.</w:t>
      </w:r>
      <w:r w:rsidRPr="003E0920">
        <w:rPr>
          <w:rFonts w:ascii="Times New Roman" w:eastAsia="仿宋_GB2312" w:hAnsi="Times New Roman" w:cs="Times New Roman"/>
          <w:b/>
          <w:sz w:val="28"/>
          <w:szCs w:val="28"/>
        </w:rPr>
        <w:t>截图类图片</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截图类图片可以以图片的形式给出，像素保持在</w:t>
      </w:r>
      <w:r w:rsidRPr="003E0920">
        <w:rPr>
          <w:rFonts w:ascii="Times New Roman" w:eastAsia="仿宋_GB2312" w:hAnsi="Times New Roman" w:cs="Times New Roman"/>
          <w:sz w:val="28"/>
          <w:szCs w:val="28"/>
        </w:rPr>
        <w:t>600*600</w:t>
      </w:r>
      <w:r w:rsidRPr="003E0920">
        <w:rPr>
          <w:rFonts w:ascii="Times New Roman" w:eastAsia="仿宋_GB2312" w:hAnsi="Times New Roman" w:cs="Times New Roman"/>
          <w:sz w:val="28"/>
          <w:szCs w:val="28"/>
        </w:rPr>
        <w:t>及以上，以保证图片清晰。</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例如：</w:t>
      </w:r>
    </w:p>
    <w:p w:rsidR="006B6E53" w:rsidRPr="003E0920" w:rsidRDefault="009E3116" w:rsidP="003E0920">
      <w:pPr>
        <w:spacing w:line="360" w:lineRule="auto"/>
        <w:ind w:firstLineChars="200" w:firstLine="560"/>
        <w:jc w:val="center"/>
        <w:rPr>
          <w:rFonts w:ascii="Times New Roman" w:eastAsia="仿宋_GB2312" w:hAnsi="Times New Roman" w:cs="Times New Roman"/>
          <w:sz w:val="28"/>
          <w:szCs w:val="28"/>
        </w:rPr>
      </w:pPr>
      <w:r w:rsidRPr="003E0920">
        <w:rPr>
          <w:rFonts w:ascii="Times New Roman" w:eastAsia="仿宋_GB2312" w:hAnsi="Times New Roman" w:cs="Times New Roman"/>
          <w:noProof/>
          <w:sz w:val="28"/>
          <w:szCs w:val="28"/>
        </w:rPr>
        <w:drawing>
          <wp:inline distT="0" distB="0" distL="0" distR="0">
            <wp:extent cx="1282700" cy="1275715"/>
            <wp:effectExtent l="0" t="0" r="1270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srcRect/>
                    <a:stretch>
                      <a:fillRect/>
                    </a:stretch>
                  </pic:blipFill>
                  <pic:spPr>
                    <a:xfrm>
                      <a:off x="0" y="0"/>
                      <a:ext cx="1283664" cy="1276965"/>
                    </a:xfrm>
                    <a:prstGeom prst="rect">
                      <a:avLst/>
                    </a:prstGeom>
                    <a:noFill/>
                    <a:ln w="9525">
                      <a:noFill/>
                      <a:miter lim="800000"/>
                      <a:headEnd/>
                      <a:tailEnd/>
                    </a:ln>
                  </pic:spPr>
                </pic:pic>
              </a:graphicData>
            </a:graphic>
          </wp:inline>
        </w:drawing>
      </w:r>
    </w:p>
    <w:p w:rsidR="006B6E53" w:rsidRPr="003E0920" w:rsidRDefault="009E3116" w:rsidP="003E0920">
      <w:pPr>
        <w:spacing w:line="240" w:lineRule="atLeast"/>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 xml:space="preserve">    </w:t>
      </w:r>
      <w:r w:rsidR="00B047FB">
        <w:rPr>
          <w:rFonts w:ascii="Times New Roman" w:eastAsia="仿宋_GB2312" w:hAnsi="Times New Roman" w:cs="Times New Roman"/>
          <w:sz w:val="28"/>
          <w:szCs w:val="28"/>
        </w:rPr>
        <w:t xml:space="preserve">               </w:t>
      </w:r>
      <w:r w:rsidR="00B047FB">
        <w:rPr>
          <w:rFonts w:ascii="Times New Roman" w:eastAsia="仿宋_GB2312" w:hAnsi="Times New Roman" w:cs="Times New Roman" w:hint="eastAsia"/>
          <w:sz w:val="28"/>
          <w:szCs w:val="28"/>
        </w:rPr>
        <w:t xml:space="preserve"> </w:t>
      </w:r>
      <w:r w:rsidRPr="003E0920">
        <w:rPr>
          <w:rFonts w:ascii="Times New Roman" w:eastAsia="仿宋_GB2312" w:hAnsi="Times New Roman" w:cs="Times New Roman"/>
          <w:sz w:val="28"/>
          <w:szCs w:val="28"/>
        </w:rPr>
        <w:t xml:space="preserve"> </w:t>
      </w:r>
      <w:r w:rsidRPr="003E0920">
        <w:rPr>
          <w:rFonts w:ascii="Times New Roman" w:eastAsia="仿宋_GB2312" w:hAnsi="Times New Roman" w:cs="Times New Roman"/>
          <w:sz w:val="28"/>
          <w:szCs w:val="28"/>
        </w:rPr>
        <w:t>图</w:t>
      </w:r>
      <w:r w:rsidRPr="003E0920">
        <w:rPr>
          <w:rFonts w:ascii="Times New Roman" w:eastAsia="仿宋_GB2312" w:hAnsi="Times New Roman" w:cs="Times New Roman"/>
          <w:sz w:val="28"/>
          <w:szCs w:val="28"/>
        </w:rPr>
        <w:t xml:space="preserve">2 </w:t>
      </w:r>
      <w:r w:rsidRPr="003E0920">
        <w:rPr>
          <w:rFonts w:ascii="Times New Roman" w:eastAsia="仿宋_GB2312" w:hAnsi="Times New Roman" w:cs="Times New Roman"/>
          <w:sz w:val="28"/>
          <w:szCs w:val="28"/>
        </w:rPr>
        <w:t>示例图</w:t>
      </w:r>
      <w:r w:rsidRPr="003E0920">
        <w:rPr>
          <w:rFonts w:ascii="Times New Roman" w:eastAsia="仿宋_GB2312" w:hAnsi="Times New Roman" w:cs="Times New Roman"/>
          <w:sz w:val="28"/>
          <w:szCs w:val="28"/>
        </w:rPr>
        <w:t>2</w:t>
      </w:r>
    </w:p>
    <w:p w:rsidR="006B6E53" w:rsidRPr="003E0920" w:rsidRDefault="00B047FB" w:rsidP="003E0920">
      <w:pPr>
        <w:spacing w:line="24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sidR="009E3116" w:rsidRPr="003E0920">
        <w:rPr>
          <w:rFonts w:ascii="Times New Roman" w:eastAsia="仿宋_GB2312" w:hAnsi="Times New Roman" w:cs="Times New Roman"/>
          <w:sz w:val="28"/>
          <w:szCs w:val="28"/>
        </w:rPr>
        <w:t xml:space="preserve"> Fig.2 Example diagram2 </w:t>
      </w:r>
    </w:p>
    <w:p w:rsidR="006B6E53" w:rsidRPr="003E0920" w:rsidRDefault="009E3116">
      <w:pPr>
        <w:spacing w:line="360" w:lineRule="auto"/>
        <w:rPr>
          <w:rFonts w:ascii="Times New Roman" w:eastAsia="仿宋_GB2312" w:hAnsi="Times New Roman" w:cs="Times New Roman"/>
          <w:b/>
          <w:sz w:val="28"/>
          <w:szCs w:val="28"/>
        </w:rPr>
      </w:pPr>
      <w:r w:rsidRPr="003E0920">
        <w:rPr>
          <w:rFonts w:ascii="Times New Roman" w:eastAsia="仿宋_GB2312" w:hAnsi="Times New Roman" w:cs="Times New Roman"/>
          <w:b/>
          <w:sz w:val="28"/>
          <w:szCs w:val="28"/>
        </w:rPr>
        <w:t>3.</w:t>
      </w:r>
      <w:r w:rsidRPr="003E0920">
        <w:rPr>
          <w:rFonts w:ascii="Times New Roman" w:eastAsia="仿宋_GB2312" w:hAnsi="Times New Roman" w:cs="Times New Roman"/>
          <w:b/>
          <w:sz w:val="28"/>
          <w:szCs w:val="28"/>
        </w:rPr>
        <w:t>绘制类图片</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绘制类图片请采用</w:t>
      </w:r>
      <w:r w:rsidRPr="003E0920">
        <w:rPr>
          <w:rFonts w:ascii="Times New Roman" w:eastAsia="仿宋_GB2312" w:hAnsi="Times New Roman" w:cs="Times New Roman"/>
          <w:sz w:val="28"/>
          <w:szCs w:val="28"/>
        </w:rPr>
        <w:t>visio</w:t>
      </w:r>
      <w:r w:rsidRPr="003E0920">
        <w:rPr>
          <w:rFonts w:ascii="Times New Roman" w:eastAsia="仿宋_GB2312" w:hAnsi="Times New Roman" w:cs="Times New Roman"/>
          <w:sz w:val="28"/>
          <w:szCs w:val="28"/>
        </w:rPr>
        <w:t>软件制作，并将</w:t>
      </w:r>
      <w:r w:rsidRPr="003E0920">
        <w:rPr>
          <w:rFonts w:ascii="Times New Roman" w:eastAsia="仿宋_GB2312" w:hAnsi="Times New Roman" w:cs="Times New Roman"/>
          <w:sz w:val="28"/>
          <w:szCs w:val="28"/>
        </w:rPr>
        <w:t>visio</w:t>
      </w:r>
      <w:r w:rsidRPr="003E0920">
        <w:rPr>
          <w:rFonts w:ascii="Times New Roman" w:eastAsia="仿宋_GB2312" w:hAnsi="Times New Roman" w:cs="Times New Roman"/>
          <w:sz w:val="28"/>
          <w:szCs w:val="28"/>
        </w:rPr>
        <w:t>原图（非截图）复制后嵌入到稿件中（尽量以</w:t>
      </w:r>
      <w:r w:rsidRPr="003E0920">
        <w:rPr>
          <w:rFonts w:ascii="Times New Roman" w:eastAsia="仿宋_GB2312" w:hAnsi="Times New Roman" w:cs="Times New Roman"/>
          <w:sz w:val="28"/>
          <w:szCs w:val="28"/>
        </w:rPr>
        <w:t>2007</w:t>
      </w:r>
      <w:r w:rsidRPr="003E0920">
        <w:rPr>
          <w:rFonts w:ascii="Times New Roman" w:eastAsia="仿宋_GB2312" w:hAnsi="Times New Roman" w:cs="Times New Roman"/>
          <w:sz w:val="28"/>
          <w:szCs w:val="28"/>
        </w:rPr>
        <w:t>版本嵌入），以便后期的编辑规范。具体绘制规范如下：</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线条为</w:t>
      </w:r>
      <w:r w:rsidRPr="003E0920">
        <w:rPr>
          <w:rFonts w:ascii="Times New Roman" w:eastAsia="仿宋_GB2312" w:hAnsi="Times New Roman" w:cs="Times New Roman"/>
          <w:sz w:val="28"/>
          <w:szCs w:val="28"/>
        </w:rPr>
        <w:t>0.5pt</w:t>
      </w:r>
      <w:r w:rsidRPr="003E0920">
        <w:rPr>
          <w:rFonts w:ascii="Times New Roman" w:eastAsia="仿宋_GB2312" w:hAnsi="Times New Roman" w:cs="Times New Roman"/>
          <w:sz w:val="28"/>
          <w:szCs w:val="28"/>
        </w:rPr>
        <w:t>，线条颜色为黑色，尽量选用</w:t>
      </w:r>
      <w:r w:rsidRPr="003E0920">
        <w:rPr>
          <w:rFonts w:ascii="Times New Roman" w:eastAsia="仿宋_GB2312" w:hAnsi="Times New Roman" w:cs="Times New Roman"/>
          <w:sz w:val="28"/>
          <w:szCs w:val="28"/>
        </w:rPr>
        <w:t>04</w:t>
      </w:r>
      <w:r w:rsidRPr="003E0920">
        <w:rPr>
          <w:rFonts w:ascii="Times New Roman" w:eastAsia="仿宋_GB2312" w:hAnsi="Times New Roman" w:cs="Times New Roman"/>
          <w:sz w:val="28"/>
          <w:szCs w:val="28"/>
        </w:rPr>
        <w:t>号箭头（大小为最</w:t>
      </w:r>
      <w:r w:rsidRPr="003E0920">
        <w:rPr>
          <w:rFonts w:ascii="Times New Roman" w:eastAsia="仿宋_GB2312" w:hAnsi="Times New Roman" w:cs="Times New Roman"/>
          <w:sz w:val="28"/>
          <w:szCs w:val="28"/>
        </w:rPr>
        <w:lastRenderedPageBreak/>
        <w:t>小）；</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汉字为仿宋</w:t>
      </w:r>
      <w:r w:rsidRPr="003E0920">
        <w:rPr>
          <w:rFonts w:ascii="Times New Roman" w:eastAsia="仿宋_GB2312" w:hAnsi="Times New Roman" w:cs="Times New Roman"/>
          <w:sz w:val="28"/>
          <w:szCs w:val="28"/>
        </w:rPr>
        <w:t>_GB2312</w:t>
      </w:r>
      <w:r w:rsidRPr="003E0920">
        <w:rPr>
          <w:rFonts w:ascii="Times New Roman" w:eastAsia="仿宋_GB2312" w:hAnsi="Times New Roman" w:cs="Times New Roman"/>
          <w:sz w:val="28"/>
          <w:szCs w:val="28"/>
        </w:rPr>
        <w:t>，西文字选用</w:t>
      </w:r>
      <w:r w:rsidRPr="003E0920">
        <w:rPr>
          <w:rFonts w:ascii="Times New Roman" w:eastAsia="仿宋_GB2312" w:hAnsi="Times New Roman" w:cs="Times New Roman"/>
          <w:sz w:val="28"/>
          <w:szCs w:val="28"/>
        </w:rPr>
        <w:t>Times New Roman</w:t>
      </w:r>
      <w:r w:rsidRPr="003E0920">
        <w:rPr>
          <w:rFonts w:ascii="Times New Roman" w:eastAsia="仿宋_GB2312" w:hAnsi="Times New Roman" w:cs="Times New Roman"/>
          <w:sz w:val="28"/>
          <w:szCs w:val="28"/>
        </w:rPr>
        <w:t>（图中数学变量用斜体），文字大小为</w:t>
      </w:r>
      <w:r w:rsidRPr="003E0920">
        <w:rPr>
          <w:rFonts w:ascii="Times New Roman" w:eastAsia="仿宋_GB2312" w:hAnsi="Times New Roman" w:cs="Times New Roman"/>
          <w:sz w:val="28"/>
          <w:szCs w:val="28"/>
        </w:rPr>
        <w:t>6.5pt</w:t>
      </w:r>
      <w:r w:rsidRPr="003E0920">
        <w:rPr>
          <w:rFonts w:ascii="Times New Roman" w:eastAsia="仿宋_GB2312" w:hAnsi="Times New Roman" w:cs="Times New Roman"/>
          <w:sz w:val="28"/>
          <w:szCs w:val="28"/>
        </w:rPr>
        <w:t>。</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例如：</w:t>
      </w:r>
    </w:p>
    <w:p w:rsidR="006B6E53" w:rsidRPr="003E0920" w:rsidRDefault="006B6E53" w:rsidP="003E0920">
      <w:pPr>
        <w:pStyle w:val="a6"/>
        <w:ind w:left="930" w:firstLineChars="1200" w:firstLine="33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object w:dxaOrig="1936" w:dyaOrig="1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91.5pt" o:ole="">
            <v:imagedata r:id="rId9" o:title=""/>
          </v:shape>
          <o:OLEObject Type="Embed" ProgID="Visio.Drawing.11" ShapeID="_x0000_i1025" DrawAspect="Content" ObjectID="_1574495102" r:id="rId10"/>
        </w:object>
      </w:r>
    </w:p>
    <w:p w:rsidR="006B6E53" w:rsidRPr="003E0920" w:rsidRDefault="009E3116">
      <w:pPr>
        <w:spacing w:line="240" w:lineRule="atLeast"/>
        <w:jc w:val="center"/>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 xml:space="preserve">   </w:t>
      </w:r>
      <w:r w:rsidRPr="003E0920">
        <w:rPr>
          <w:rFonts w:ascii="Times New Roman" w:eastAsia="仿宋_GB2312" w:hAnsi="Times New Roman" w:cs="Times New Roman"/>
          <w:sz w:val="28"/>
          <w:szCs w:val="28"/>
        </w:rPr>
        <w:t>图</w:t>
      </w:r>
      <w:r w:rsidRPr="003E0920">
        <w:rPr>
          <w:rFonts w:ascii="Times New Roman" w:eastAsia="仿宋_GB2312" w:hAnsi="Times New Roman" w:cs="Times New Roman"/>
          <w:sz w:val="28"/>
          <w:szCs w:val="28"/>
        </w:rPr>
        <w:t xml:space="preserve">3 </w:t>
      </w:r>
      <w:r w:rsidRPr="003E0920">
        <w:rPr>
          <w:rFonts w:ascii="Times New Roman" w:eastAsia="仿宋_GB2312" w:hAnsi="Times New Roman" w:cs="Times New Roman"/>
          <w:sz w:val="28"/>
          <w:szCs w:val="28"/>
        </w:rPr>
        <w:t>示例图</w:t>
      </w:r>
      <w:r w:rsidRPr="003E0920">
        <w:rPr>
          <w:rFonts w:ascii="Times New Roman" w:eastAsia="仿宋_GB2312" w:hAnsi="Times New Roman" w:cs="Times New Roman"/>
          <w:sz w:val="28"/>
          <w:szCs w:val="28"/>
        </w:rPr>
        <w:t>3</w:t>
      </w:r>
    </w:p>
    <w:p w:rsidR="006B6E53" w:rsidRPr="003E0920" w:rsidRDefault="00B047FB" w:rsidP="003E0920">
      <w:pPr>
        <w:spacing w:line="24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sidR="009E3116" w:rsidRPr="003E0920">
        <w:rPr>
          <w:rFonts w:ascii="Times New Roman" w:eastAsia="仿宋_GB2312" w:hAnsi="Times New Roman" w:cs="Times New Roman"/>
          <w:sz w:val="28"/>
          <w:szCs w:val="28"/>
        </w:rPr>
        <w:t xml:space="preserve">  Fig.3 Example diagram3</w:t>
      </w:r>
    </w:p>
    <w:p w:rsidR="006B6E53" w:rsidRPr="003E0920" w:rsidRDefault="009E3116">
      <w:pPr>
        <w:spacing w:line="360" w:lineRule="auto"/>
        <w:rPr>
          <w:rFonts w:ascii="Times New Roman" w:eastAsia="仿宋_GB2312" w:hAnsi="Times New Roman" w:cs="Times New Roman"/>
          <w:b/>
          <w:sz w:val="28"/>
          <w:szCs w:val="28"/>
        </w:rPr>
      </w:pPr>
      <w:r w:rsidRPr="003E0920">
        <w:rPr>
          <w:rFonts w:ascii="Times New Roman" w:eastAsia="仿宋_GB2312" w:hAnsi="Times New Roman" w:cs="Times New Roman"/>
          <w:b/>
          <w:sz w:val="28"/>
          <w:szCs w:val="28"/>
        </w:rPr>
        <w:t>4.</w:t>
      </w:r>
      <w:r w:rsidRPr="003E0920">
        <w:rPr>
          <w:rFonts w:ascii="Times New Roman" w:eastAsia="仿宋_GB2312" w:hAnsi="Times New Roman" w:cs="Times New Roman"/>
          <w:b/>
          <w:sz w:val="28"/>
          <w:szCs w:val="28"/>
        </w:rPr>
        <w:t>程序代码等纯文字类图片</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图片内容为文字的，请以文本的形式给出，以便复制粘贴。</w:t>
      </w:r>
    </w:p>
    <w:p w:rsidR="006B6E53" w:rsidRPr="003E0920" w:rsidRDefault="009E3116" w:rsidP="003E0920">
      <w:pPr>
        <w:spacing w:line="360" w:lineRule="auto"/>
        <w:ind w:firstLineChars="200"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例如：</w:t>
      </w:r>
    </w:p>
    <w:p w:rsidR="006B6E53" w:rsidRPr="003E0920" w:rsidRDefault="00F3296A" w:rsidP="003E0920">
      <w:pPr>
        <w:spacing w:line="360" w:lineRule="auto"/>
        <w:ind w:left="560" w:hangingChars="200" w:hanging="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sidR="009E3116" w:rsidRPr="003E0920">
        <w:rPr>
          <w:rFonts w:ascii="Times New Roman" w:eastAsia="仿宋_GB2312" w:hAnsi="Times New Roman" w:cs="Times New Roman"/>
          <w:sz w:val="28"/>
          <w:szCs w:val="28"/>
        </w:rPr>
        <w:t>#wrapper{_zoom:1}#container{word-break:break-all;word-wrap:break-word}.</w:t>
      </w:r>
    </w:p>
    <w:p w:rsidR="006B6E53" w:rsidRPr="003E0920" w:rsidRDefault="009E3116" w:rsidP="003E0920">
      <w:pPr>
        <w:spacing w:line="360" w:lineRule="auto"/>
        <w:ind w:firstLineChars="300" w:firstLine="84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container_s{width:1002px}.</w:t>
      </w:r>
    </w:p>
    <w:p w:rsidR="006B6E53" w:rsidRPr="003E0920" w:rsidRDefault="009E3116">
      <w:pPr>
        <w:spacing w:line="240" w:lineRule="atLeast"/>
        <w:jc w:val="center"/>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图</w:t>
      </w:r>
      <w:r w:rsidRPr="003E0920">
        <w:rPr>
          <w:rFonts w:ascii="Times New Roman" w:eastAsia="仿宋_GB2312" w:hAnsi="Times New Roman" w:cs="Times New Roman"/>
          <w:sz w:val="28"/>
          <w:szCs w:val="28"/>
        </w:rPr>
        <w:t xml:space="preserve">4 </w:t>
      </w:r>
      <w:r w:rsidRPr="003E0920">
        <w:rPr>
          <w:rFonts w:ascii="Times New Roman" w:eastAsia="仿宋_GB2312" w:hAnsi="Times New Roman" w:cs="Times New Roman"/>
          <w:sz w:val="28"/>
          <w:szCs w:val="28"/>
        </w:rPr>
        <w:t>代码图</w:t>
      </w:r>
    </w:p>
    <w:p w:rsidR="006B6E53" w:rsidRPr="003E0920" w:rsidRDefault="00B047FB" w:rsidP="00346003">
      <w:pPr>
        <w:spacing w:line="24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009E3116" w:rsidRPr="003E0920">
        <w:rPr>
          <w:rFonts w:ascii="Times New Roman" w:eastAsia="仿宋_GB2312" w:hAnsi="Times New Roman" w:cs="Times New Roman"/>
          <w:sz w:val="28"/>
          <w:szCs w:val="28"/>
        </w:rPr>
        <w:t xml:space="preserve"> Fig.4 Code diagram</w:t>
      </w:r>
    </w:p>
    <w:p w:rsidR="006B6E53" w:rsidRPr="003E0920" w:rsidRDefault="009E3116" w:rsidP="003E0920">
      <w:pPr>
        <w:pStyle w:val="a6"/>
        <w:ind w:firstLine="560"/>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请严格规范文章配图，以减少后期发稿过程中双方的工作量，感谢您的理解</w:t>
      </w:r>
      <w:bookmarkStart w:id="0" w:name="_GoBack"/>
      <w:bookmarkEnd w:id="0"/>
      <w:r w:rsidRPr="003E0920">
        <w:rPr>
          <w:rFonts w:ascii="Times New Roman" w:eastAsia="仿宋_GB2312" w:hAnsi="Times New Roman" w:cs="Times New Roman"/>
          <w:sz w:val="28"/>
          <w:szCs w:val="28"/>
        </w:rPr>
        <w:t>与支持！</w:t>
      </w:r>
    </w:p>
    <w:p w:rsidR="006B6E53" w:rsidRPr="003E0920" w:rsidRDefault="009E3116" w:rsidP="003E0920">
      <w:pPr>
        <w:pStyle w:val="a6"/>
        <w:spacing w:line="360" w:lineRule="auto"/>
        <w:ind w:left="720" w:firstLine="560"/>
        <w:jc w:val="right"/>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《计算机科学》编辑部</w:t>
      </w:r>
    </w:p>
    <w:p w:rsidR="006B6E53" w:rsidRPr="003E0920" w:rsidRDefault="009E3116" w:rsidP="003E0920">
      <w:pPr>
        <w:pStyle w:val="a6"/>
        <w:spacing w:line="360" w:lineRule="auto"/>
        <w:ind w:left="720" w:firstLine="560"/>
        <w:jc w:val="right"/>
        <w:rPr>
          <w:rFonts w:ascii="Times New Roman" w:eastAsia="仿宋_GB2312" w:hAnsi="Times New Roman" w:cs="Times New Roman"/>
          <w:sz w:val="28"/>
          <w:szCs w:val="28"/>
        </w:rPr>
      </w:pPr>
      <w:r w:rsidRPr="003E0920">
        <w:rPr>
          <w:rFonts w:ascii="Times New Roman" w:eastAsia="仿宋_GB2312" w:hAnsi="Times New Roman" w:cs="Times New Roman"/>
          <w:sz w:val="28"/>
          <w:szCs w:val="28"/>
        </w:rPr>
        <w:t>2017</w:t>
      </w:r>
      <w:r w:rsidRPr="003E0920">
        <w:rPr>
          <w:rFonts w:ascii="Times New Roman" w:eastAsia="仿宋_GB2312" w:hAnsi="Times New Roman" w:cs="Times New Roman"/>
          <w:sz w:val="28"/>
          <w:szCs w:val="28"/>
        </w:rPr>
        <w:t>年</w:t>
      </w:r>
      <w:r w:rsidRPr="003E0920">
        <w:rPr>
          <w:rFonts w:ascii="Times New Roman" w:eastAsia="仿宋_GB2312" w:hAnsi="Times New Roman" w:cs="Times New Roman"/>
          <w:sz w:val="28"/>
          <w:szCs w:val="28"/>
        </w:rPr>
        <w:t>11</w:t>
      </w:r>
      <w:r w:rsidRPr="003E0920">
        <w:rPr>
          <w:rFonts w:ascii="Times New Roman" w:eastAsia="仿宋_GB2312" w:hAnsi="Times New Roman" w:cs="Times New Roman"/>
          <w:sz w:val="28"/>
          <w:szCs w:val="28"/>
        </w:rPr>
        <w:t>月</w:t>
      </w:r>
      <w:r w:rsidRPr="003E0920">
        <w:rPr>
          <w:rFonts w:ascii="Times New Roman" w:eastAsia="仿宋_GB2312" w:hAnsi="Times New Roman" w:cs="Times New Roman"/>
          <w:sz w:val="28"/>
          <w:szCs w:val="28"/>
        </w:rPr>
        <w:t>8</w:t>
      </w:r>
      <w:r w:rsidRPr="003E0920">
        <w:rPr>
          <w:rFonts w:ascii="Times New Roman" w:eastAsia="仿宋_GB2312" w:hAnsi="Times New Roman" w:cs="Times New Roman"/>
          <w:sz w:val="28"/>
          <w:szCs w:val="28"/>
        </w:rPr>
        <w:t>日</w:t>
      </w:r>
    </w:p>
    <w:sectPr w:rsidR="006B6E53" w:rsidRPr="003E0920" w:rsidSect="006B6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96" w:rsidRDefault="00BA1D96" w:rsidP="003E0920">
      <w:r>
        <w:separator/>
      </w:r>
    </w:p>
  </w:endnote>
  <w:endnote w:type="continuationSeparator" w:id="1">
    <w:p w:rsidR="00BA1D96" w:rsidRDefault="00BA1D96" w:rsidP="003E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96" w:rsidRDefault="00BA1D96" w:rsidP="003E0920">
      <w:r>
        <w:separator/>
      </w:r>
    </w:p>
  </w:footnote>
  <w:footnote w:type="continuationSeparator" w:id="1">
    <w:p w:rsidR="00BA1D96" w:rsidRDefault="00BA1D96" w:rsidP="003E0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5276"/>
    <w:rsid w:val="00017A24"/>
    <w:rsid w:val="00040D62"/>
    <w:rsid w:val="00042C5A"/>
    <w:rsid w:val="00043D41"/>
    <w:rsid w:val="0004405E"/>
    <w:rsid w:val="0007434B"/>
    <w:rsid w:val="0007596F"/>
    <w:rsid w:val="001360DA"/>
    <w:rsid w:val="00187C95"/>
    <w:rsid w:val="001D411C"/>
    <w:rsid w:val="001D6A91"/>
    <w:rsid w:val="001E7C11"/>
    <w:rsid w:val="00201B84"/>
    <w:rsid w:val="002109FE"/>
    <w:rsid w:val="00211352"/>
    <w:rsid w:val="00211409"/>
    <w:rsid w:val="002748F2"/>
    <w:rsid w:val="0027508C"/>
    <w:rsid w:val="0028165B"/>
    <w:rsid w:val="00294E21"/>
    <w:rsid w:val="002D26B2"/>
    <w:rsid w:val="002E0A35"/>
    <w:rsid w:val="00300CED"/>
    <w:rsid w:val="0031281F"/>
    <w:rsid w:val="00316913"/>
    <w:rsid w:val="00323CE1"/>
    <w:rsid w:val="00330219"/>
    <w:rsid w:val="00346003"/>
    <w:rsid w:val="00361164"/>
    <w:rsid w:val="00384977"/>
    <w:rsid w:val="00392A2B"/>
    <w:rsid w:val="00395DEF"/>
    <w:rsid w:val="003C2C4C"/>
    <w:rsid w:val="003C378E"/>
    <w:rsid w:val="003E0920"/>
    <w:rsid w:val="003F2DC4"/>
    <w:rsid w:val="0040679A"/>
    <w:rsid w:val="004263F3"/>
    <w:rsid w:val="004642F0"/>
    <w:rsid w:val="00473ABC"/>
    <w:rsid w:val="00497F64"/>
    <w:rsid w:val="004A6065"/>
    <w:rsid w:val="004B27D1"/>
    <w:rsid w:val="004B55A9"/>
    <w:rsid w:val="004C5627"/>
    <w:rsid w:val="004D63B7"/>
    <w:rsid w:val="00540693"/>
    <w:rsid w:val="00582895"/>
    <w:rsid w:val="005C1F23"/>
    <w:rsid w:val="005F07CD"/>
    <w:rsid w:val="00613C87"/>
    <w:rsid w:val="006702C1"/>
    <w:rsid w:val="0068778A"/>
    <w:rsid w:val="006908C6"/>
    <w:rsid w:val="006B6E53"/>
    <w:rsid w:val="006C451F"/>
    <w:rsid w:val="006D6A72"/>
    <w:rsid w:val="00720AF1"/>
    <w:rsid w:val="00723AFB"/>
    <w:rsid w:val="007308B5"/>
    <w:rsid w:val="00744D08"/>
    <w:rsid w:val="00756ECE"/>
    <w:rsid w:val="00757F12"/>
    <w:rsid w:val="00793BA1"/>
    <w:rsid w:val="008312CB"/>
    <w:rsid w:val="00867E35"/>
    <w:rsid w:val="00885863"/>
    <w:rsid w:val="008B53EC"/>
    <w:rsid w:val="008B66C5"/>
    <w:rsid w:val="008C76A0"/>
    <w:rsid w:val="008F54BB"/>
    <w:rsid w:val="009013D5"/>
    <w:rsid w:val="009440D7"/>
    <w:rsid w:val="0095180A"/>
    <w:rsid w:val="00972A19"/>
    <w:rsid w:val="00975F2B"/>
    <w:rsid w:val="00985550"/>
    <w:rsid w:val="009C5792"/>
    <w:rsid w:val="009E0136"/>
    <w:rsid w:val="009E3116"/>
    <w:rsid w:val="00A01731"/>
    <w:rsid w:val="00A06355"/>
    <w:rsid w:val="00A34FA4"/>
    <w:rsid w:val="00A42772"/>
    <w:rsid w:val="00A8683C"/>
    <w:rsid w:val="00AE663D"/>
    <w:rsid w:val="00AF492B"/>
    <w:rsid w:val="00B03D5C"/>
    <w:rsid w:val="00B047FB"/>
    <w:rsid w:val="00B45EEA"/>
    <w:rsid w:val="00BA1D96"/>
    <w:rsid w:val="00BB5DE0"/>
    <w:rsid w:val="00BC12C5"/>
    <w:rsid w:val="00C20B40"/>
    <w:rsid w:val="00C7596C"/>
    <w:rsid w:val="00C75E0C"/>
    <w:rsid w:val="00C84305"/>
    <w:rsid w:val="00C95EE7"/>
    <w:rsid w:val="00CB3200"/>
    <w:rsid w:val="00CC72AF"/>
    <w:rsid w:val="00CD57A3"/>
    <w:rsid w:val="00CE1681"/>
    <w:rsid w:val="00D0570D"/>
    <w:rsid w:val="00D137D7"/>
    <w:rsid w:val="00D415D3"/>
    <w:rsid w:val="00D73725"/>
    <w:rsid w:val="00D85276"/>
    <w:rsid w:val="00D92237"/>
    <w:rsid w:val="00DB68D9"/>
    <w:rsid w:val="00DB700C"/>
    <w:rsid w:val="00DC5A1C"/>
    <w:rsid w:val="00DD3420"/>
    <w:rsid w:val="00E31FEC"/>
    <w:rsid w:val="00E642B7"/>
    <w:rsid w:val="00E80AB3"/>
    <w:rsid w:val="00EA0122"/>
    <w:rsid w:val="00EB36D1"/>
    <w:rsid w:val="00EB6D23"/>
    <w:rsid w:val="00ED711D"/>
    <w:rsid w:val="00EF053D"/>
    <w:rsid w:val="00EF4454"/>
    <w:rsid w:val="00F03A70"/>
    <w:rsid w:val="00F3296A"/>
    <w:rsid w:val="00F72AD1"/>
    <w:rsid w:val="00F91E21"/>
    <w:rsid w:val="00F95300"/>
    <w:rsid w:val="00FA7241"/>
    <w:rsid w:val="00FD2C81"/>
    <w:rsid w:val="00FD7952"/>
    <w:rsid w:val="1E4500FD"/>
    <w:rsid w:val="2A271A3B"/>
    <w:rsid w:val="2CA843BF"/>
    <w:rsid w:val="35747804"/>
    <w:rsid w:val="3CF75486"/>
    <w:rsid w:val="79EC0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B6E53"/>
    <w:rPr>
      <w:sz w:val="18"/>
      <w:szCs w:val="18"/>
    </w:rPr>
  </w:style>
  <w:style w:type="paragraph" w:styleId="a4">
    <w:name w:val="footer"/>
    <w:basedOn w:val="a"/>
    <w:link w:val="Char0"/>
    <w:uiPriority w:val="99"/>
    <w:unhideWhenUsed/>
    <w:rsid w:val="006B6E53"/>
    <w:pPr>
      <w:tabs>
        <w:tab w:val="center" w:pos="4153"/>
        <w:tab w:val="right" w:pos="8306"/>
      </w:tabs>
      <w:snapToGrid w:val="0"/>
      <w:jc w:val="left"/>
    </w:pPr>
    <w:rPr>
      <w:sz w:val="18"/>
      <w:szCs w:val="18"/>
    </w:rPr>
  </w:style>
  <w:style w:type="paragraph" w:styleId="a5">
    <w:name w:val="header"/>
    <w:basedOn w:val="a"/>
    <w:link w:val="Char1"/>
    <w:uiPriority w:val="99"/>
    <w:unhideWhenUsed/>
    <w:rsid w:val="006B6E53"/>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B6E53"/>
    <w:pPr>
      <w:ind w:firstLineChars="200" w:firstLine="420"/>
    </w:pPr>
  </w:style>
  <w:style w:type="character" w:customStyle="1" w:styleId="Char1">
    <w:name w:val="页眉 Char"/>
    <w:basedOn w:val="a0"/>
    <w:link w:val="a5"/>
    <w:uiPriority w:val="99"/>
    <w:semiHidden/>
    <w:rsid w:val="006B6E53"/>
    <w:rPr>
      <w:sz w:val="18"/>
      <w:szCs w:val="18"/>
    </w:rPr>
  </w:style>
  <w:style w:type="character" w:customStyle="1" w:styleId="Char0">
    <w:name w:val="页脚 Char"/>
    <w:basedOn w:val="a0"/>
    <w:link w:val="a4"/>
    <w:uiPriority w:val="99"/>
    <w:semiHidden/>
    <w:qFormat/>
    <w:rsid w:val="006B6E53"/>
    <w:rPr>
      <w:sz w:val="18"/>
      <w:szCs w:val="18"/>
    </w:rPr>
  </w:style>
  <w:style w:type="character" w:customStyle="1" w:styleId="Char">
    <w:name w:val="批注框文本 Char"/>
    <w:basedOn w:val="a0"/>
    <w:link w:val="a3"/>
    <w:uiPriority w:val="99"/>
    <w:semiHidden/>
    <w:rsid w:val="006B6E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269</Words>
  <Characters>1536</Characters>
  <Application>Microsoft Office Word</Application>
  <DocSecurity>0</DocSecurity>
  <Lines>12</Lines>
  <Paragraphs>3</Paragraphs>
  <ScaleCrop>false</ScaleCrop>
  <Company>微软中国</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cp:lastModifiedBy>
  <cp:revision>119</cp:revision>
  <dcterms:created xsi:type="dcterms:W3CDTF">2017-02-07T01:06:00Z</dcterms:created>
  <dcterms:modified xsi:type="dcterms:W3CDTF">2017-12-11T02:59:00Z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